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F3552" w14:textId="77777777" w:rsidR="007662D3" w:rsidRPr="00612382" w:rsidRDefault="00032D24" w:rsidP="007662D3">
      <w:pPr>
        <w:spacing w:after="120"/>
        <w:rPr>
          <w:lang w:val="de-DE"/>
        </w:rPr>
      </w:pPr>
      <w:r w:rsidRPr="00612382">
        <w:rPr>
          <w:lang w:val="de-DE"/>
        </w:rPr>
        <w:t>Datum</w:t>
      </w:r>
      <w:r w:rsidR="007662D3" w:rsidRPr="00612382">
        <w:rPr>
          <w:lang w:val="de-DE"/>
        </w:rPr>
        <w:t>: 12.02.2021</w:t>
      </w:r>
    </w:p>
    <w:p w14:paraId="75251F3D" w14:textId="467F0FB1" w:rsidR="006D4725" w:rsidRDefault="006D4725" w:rsidP="006D4725">
      <w:pPr>
        <w:spacing w:before="120" w:line="276" w:lineRule="auto"/>
        <w:jc w:val="center"/>
        <w:rPr>
          <w:rFonts w:eastAsia="Calibri" w:cs="Shaikh Hamdullah Basic"/>
          <w:b w:val="0"/>
          <w:bCs/>
          <w:color w:val="0000FF"/>
          <w:kern w:val="2"/>
          <w:sz w:val="32"/>
          <w:szCs w:val="32"/>
          <w:rtl/>
          <w:cs/>
          <w:lang w:val="de-DE" w:eastAsia="en-US"/>
        </w:rPr>
      </w:pPr>
      <w:r>
        <w:rPr>
          <w:rFonts w:eastAsia="Calibri" w:cs="Shaikh Hamdullah Basic"/>
          <w:b w:val="0"/>
          <w:bCs/>
          <w:color w:val="0000FF"/>
          <w:kern w:val="2"/>
          <w:sz w:val="32"/>
          <w:szCs w:val="32"/>
          <w:lang w:val="de-DE" w:eastAsia="en-US"/>
        </w:rPr>
        <w:pict w14:anchorId="6A69B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4pt;height:209pt">
            <v:imagedata r:id="rId8" o:title="serlevha"/>
          </v:shape>
        </w:pict>
      </w:r>
    </w:p>
    <w:p w14:paraId="7595892D" w14:textId="299FDE6F" w:rsidR="007662D3" w:rsidRPr="006D4725" w:rsidRDefault="00032D24" w:rsidP="006D4725">
      <w:pPr>
        <w:spacing w:before="120" w:after="120" w:line="360" w:lineRule="auto"/>
        <w:jc w:val="center"/>
        <w:rPr>
          <w:szCs w:val="24"/>
          <w:lang w:val="de-DE"/>
        </w:rPr>
      </w:pPr>
      <w:r w:rsidRPr="006D4725">
        <w:rPr>
          <w:szCs w:val="24"/>
          <w:lang w:val="de-DE"/>
        </w:rPr>
        <w:t>E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NTR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 xml:space="preserve">TT 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N DAS GE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ST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GE FR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EDENSKL</w:t>
      </w:r>
      <w:r w:rsidR="00626F60" w:rsidRPr="006D4725">
        <w:rPr>
          <w:szCs w:val="24"/>
          <w:lang w:val="de-DE"/>
        </w:rPr>
        <w:t>I</w:t>
      </w:r>
      <w:r w:rsidRPr="006D4725">
        <w:rPr>
          <w:szCs w:val="24"/>
          <w:lang w:val="de-DE"/>
        </w:rPr>
        <w:t>MA</w:t>
      </w:r>
    </w:p>
    <w:p w14:paraId="04BC77F1" w14:textId="77777777" w:rsidR="007662D3" w:rsidRPr="006D4725" w:rsidRDefault="00032D24" w:rsidP="006D4725">
      <w:pPr>
        <w:spacing w:line="312" w:lineRule="auto"/>
        <w:ind w:firstLine="567"/>
        <w:jc w:val="both"/>
        <w:rPr>
          <w:szCs w:val="24"/>
          <w:lang w:val="de-DE"/>
        </w:rPr>
      </w:pPr>
      <w:r w:rsidRPr="006D4725">
        <w:rPr>
          <w:szCs w:val="24"/>
          <w:lang w:val="de-DE"/>
        </w:rPr>
        <w:t>Werte Muslime</w:t>
      </w:r>
      <w:r w:rsidR="007662D3" w:rsidRPr="006D4725">
        <w:rPr>
          <w:szCs w:val="24"/>
          <w:lang w:val="de-DE"/>
        </w:rPr>
        <w:t>!</w:t>
      </w:r>
    </w:p>
    <w:p w14:paraId="4D51FDF1" w14:textId="77777777" w:rsidR="007662D3" w:rsidRPr="006D4725" w:rsidRDefault="00671203" w:rsidP="006D4725">
      <w:pPr>
        <w:spacing w:after="120" w:line="312" w:lineRule="auto"/>
        <w:ind w:firstLine="567"/>
        <w:jc w:val="both"/>
        <w:rPr>
          <w:b w:val="0"/>
          <w:bCs/>
          <w:szCs w:val="24"/>
          <w:u w:color="2C2F34"/>
          <w:shd w:val="clear" w:color="auto" w:fill="FFFFFF"/>
          <w:lang w:val="de-DE"/>
        </w:rPr>
      </w:pP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Wir freuen uns, das spirituelle Klima der drei Monate wieder zu erreichen. Morgen ist der erste Tag des Monats </w:t>
      </w:r>
      <w:proofErr w:type="spellStart"/>
      <w:r w:rsidRPr="006D4725">
        <w:rPr>
          <w:b w:val="0"/>
          <w:szCs w:val="24"/>
          <w:u w:color="2C2F34"/>
          <w:shd w:val="clear" w:color="auto" w:fill="FFFFFF"/>
          <w:lang w:val="de-DE"/>
        </w:rPr>
        <w:t>Radschab</w:t>
      </w:r>
      <w:proofErr w:type="spell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, der die frohe Botschaft </w:t>
      </w:r>
      <w:proofErr w:type="gramStart"/>
      <w:r w:rsidRPr="006D4725">
        <w:rPr>
          <w:b w:val="0"/>
          <w:szCs w:val="24"/>
          <w:u w:color="2C2F34"/>
          <w:shd w:val="clear" w:color="auto" w:fill="FFFFFF"/>
          <w:lang w:val="de-DE"/>
        </w:rPr>
        <w:t>des Ramadan</w:t>
      </w:r>
      <w:proofErr w:type="gram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ist. Die Nacht, </w:t>
      </w:r>
      <w:proofErr w:type="gramStart"/>
      <w:r w:rsidRPr="006D4725">
        <w:rPr>
          <w:b w:val="0"/>
          <w:szCs w:val="24"/>
          <w:u w:color="2C2F34"/>
          <w:shd w:val="clear" w:color="auto" w:fill="FFFFFF"/>
          <w:lang w:val="de-DE"/>
        </w:rPr>
        <w:t>die nächsten Donnerstag</w:t>
      </w:r>
      <w:proofErr w:type="gram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mit Freitag verbindet, ist die Nacht von </w:t>
      </w:r>
      <w:proofErr w:type="spellStart"/>
      <w:r w:rsidRPr="006D4725">
        <w:rPr>
          <w:b w:val="0"/>
          <w:szCs w:val="24"/>
          <w:u w:color="2C2F34"/>
          <w:shd w:val="clear" w:color="auto" w:fill="FFFFFF"/>
          <w:lang w:val="de-DE"/>
        </w:rPr>
        <w:t>Regaib</w:t>
      </w:r>
      <w:proofErr w:type="spell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. Lob sei dem allmächtigen Allah, der uns </w:t>
      </w:r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zu </w:t>
      </w:r>
      <w:r w:rsidR="00612382" w:rsidRPr="006D4725">
        <w:rPr>
          <w:b w:val="0"/>
          <w:szCs w:val="24"/>
          <w:u w:color="2C2F34"/>
          <w:shd w:val="clear" w:color="auto" w:fill="FFFFFF"/>
          <w:lang w:val="de-DE"/>
        </w:rPr>
        <w:t>dieser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Zeit der Barmherzigkeit und Vergebung gebracht hat</w:t>
      </w:r>
      <w:r w:rsidR="007662D3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. 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>Salat und Salam an Mohammed Mustafa, der unsere Herzen mit der einzigartige</w:t>
      </w:r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>n Schönheit des Islam, zusammen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>gebracht hat</w:t>
      </w:r>
      <w:r w:rsidR="007662D3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. 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Gesegnet seien die drei Monate unserer geliebten Nation und der islamischen Welt und die Nacht von </w:t>
      </w:r>
      <w:proofErr w:type="spellStart"/>
      <w:r w:rsidRPr="006D4725">
        <w:rPr>
          <w:b w:val="0"/>
          <w:szCs w:val="24"/>
          <w:u w:color="2C2F34"/>
          <w:shd w:val="clear" w:color="auto" w:fill="FFFFFF"/>
          <w:lang w:val="de-DE"/>
        </w:rPr>
        <w:t>Regaib</w:t>
      </w:r>
      <w:proofErr w:type="spellEnd"/>
      <w:r w:rsidR="007662D3" w:rsidRPr="006D4725">
        <w:rPr>
          <w:b w:val="0"/>
          <w:szCs w:val="24"/>
          <w:lang w:val="de-DE"/>
        </w:rPr>
        <w:t>.</w:t>
      </w:r>
    </w:p>
    <w:p w14:paraId="5D87D287" w14:textId="77777777" w:rsidR="007662D3" w:rsidRPr="006D4725" w:rsidRDefault="00671203" w:rsidP="006D4725">
      <w:pPr>
        <w:spacing w:line="312" w:lineRule="auto"/>
        <w:ind w:firstLine="567"/>
        <w:jc w:val="both"/>
        <w:rPr>
          <w:szCs w:val="24"/>
          <w:shd w:val="clear" w:color="auto" w:fill="FFFFFF"/>
          <w:lang w:val="de-DE"/>
        </w:rPr>
      </w:pPr>
      <w:r w:rsidRPr="006D4725">
        <w:rPr>
          <w:szCs w:val="24"/>
          <w:shd w:val="clear" w:color="auto" w:fill="FFFFFF"/>
          <w:lang w:val="de-DE"/>
        </w:rPr>
        <w:t>Verehrte Gl</w:t>
      </w:r>
      <w:r w:rsidR="006228B4" w:rsidRPr="006D4725">
        <w:rPr>
          <w:szCs w:val="24"/>
          <w:shd w:val="clear" w:color="auto" w:fill="FFFFFF"/>
          <w:lang w:val="de-DE"/>
        </w:rPr>
        <w:t>ä</w:t>
      </w:r>
      <w:r w:rsidRPr="006D4725">
        <w:rPr>
          <w:szCs w:val="24"/>
          <w:shd w:val="clear" w:color="auto" w:fill="FFFFFF"/>
          <w:lang w:val="de-DE"/>
        </w:rPr>
        <w:t>ubige</w:t>
      </w:r>
      <w:r w:rsidR="007662D3" w:rsidRPr="006D4725">
        <w:rPr>
          <w:szCs w:val="24"/>
          <w:shd w:val="clear" w:color="auto" w:fill="FFFFFF"/>
          <w:lang w:val="de-DE"/>
        </w:rPr>
        <w:t>!</w:t>
      </w:r>
    </w:p>
    <w:p w14:paraId="325D9493" w14:textId="77777777" w:rsidR="006D4725" w:rsidRDefault="006E6F6F" w:rsidP="006D4725">
      <w:pPr>
        <w:spacing w:after="120" w:line="312" w:lineRule="auto"/>
        <w:ind w:firstLine="567"/>
        <w:jc w:val="both"/>
        <w:rPr>
          <w:b w:val="0"/>
          <w:szCs w:val="24"/>
          <w:u w:color="2C2F34"/>
          <w:shd w:val="clear" w:color="auto" w:fill="FFFFFF"/>
          <w:lang w:val="de-DE"/>
        </w:rPr>
      </w:pP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Jeder Moment unseres Lebens ist kostbar. Es gibt jedoch besondere Zeiten, in denen Allah der Allmächtige seinen Dienern seine Gunst und Gnade im Überfluss anbietet. Die Monate </w:t>
      </w:r>
      <w:proofErr w:type="spellStart"/>
      <w:r w:rsidRPr="006D4725">
        <w:rPr>
          <w:b w:val="0"/>
          <w:szCs w:val="24"/>
          <w:u w:color="2C2F34"/>
          <w:shd w:val="clear" w:color="auto" w:fill="FFFFFF"/>
          <w:lang w:val="de-DE"/>
        </w:rPr>
        <w:t>Radschab</w:t>
      </w:r>
      <w:proofErr w:type="spell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, </w:t>
      </w:r>
      <w:proofErr w:type="spellStart"/>
      <w:r w:rsidRPr="006D4725">
        <w:rPr>
          <w:b w:val="0"/>
          <w:szCs w:val="24"/>
          <w:u w:color="2C2F34"/>
          <w:shd w:val="clear" w:color="auto" w:fill="FFFFFF"/>
          <w:lang w:val="de-DE"/>
        </w:rPr>
        <w:t>Schaban</w:t>
      </w:r>
      <w:proofErr w:type="spell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und Ramadan sind die Tore der Reichhaltigkeit, die sich nacheinander öffnen. Diese außergewöhnlichen Zeiten sind ein Mittel unserer materiellen und geistigen Erlösung, unseres ewigen Friedens und Glücks. D</w:t>
      </w:r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>ie d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rei Monate sind die Gelegenheit, auf unser </w:t>
      </w:r>
    </w:p>
    <w:p w14:paraId="3EA465ED" w14:textId="159FC60F" w:rsidR="007662D3" w:rsidRPr="006D4725" w:rsidRDefault="006E6F6F" w:rsidP="006D4725">
      <w:pPr>
        <w:spacing w:after="120" w:line="312" w:lineRule="auto"/>
        <w:jc w:val="both"/>
        <w:rPr>
          <w:b w:val="0"/>
          <w:bCs/>
          <w:szCs w:val="24"/>
          <w:u w:color="2C2F34"/>
          <w:shd w:val="clear" w:color="auto" w:fill="FFFFFF"/>
          <w:lang w:val="de-DE"/>
        </w:rPr>
      </w:pP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Leben zurück zu blicken, </w:t>
      </w:r>
      <w:proofErr w:type="gramStart"/>
      <w:r w:rsidRPr="006D4725">
        <w:rPr>
          <w:b w:val="0"/>
          <w:szCs w:val="24"/>
          <w:u w:color="2C2F34"/>
          <w:shd w:val="clear" w:color="auto" w:fill="FFFFFF"/>
          <w:lang w:val="de-DE"/>
        </w:rPr>
        <w:t>das</w:t>
      </w:r>
      <w:proofErr w:type="gramEnd"/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mit der Hektik in der Welt wie der Wind vergeht. Es ist Zeit nachzudenken, zu unserem Kern zurückzukehren, sich mit uns selbst zu versöhnen und unsere Spiritualität zu stärken</w:t>
      </w:r>
      <w:r w:rsidR="007662D3" w:rsidRPr="006D4725">
        <w:rPr>
          <w:b w:val="0"/>
          <w:szCs w:val="24"/>
          <w:u w:color="2C2F34"/>
          <w:shd w:val="clear" w:color="auto" w:fill="FFFFFF"/>
          <w:lang w:val="de-DE"/>
        </w:rPr>
        <w:t>.</w:t>
      </w:r>
    </w:p>
    <w:p w14:paraId="43E7099E" w14:textId="77777777" w:rsidR="007662D3" w:rsidRPr="006D4725" w:rsidRDefault="006E6F6F" w:rsidP="006D4725">
      <w:pPr>
        <w:spacing w:line="312" w:lineRule="auto"/>
        <w:ind w:firstLine="567"/>
        <w:jc w:val="both"/>
        <w:rPr>
          <w:szCs w:val="24"/>
          <w:lang w:val="de-DE"/>
        </w:rPr>
      </w:pPr>
      <w:r w:rsidRPr="006D4725">
        <w:rPr>
          <w:szCs w:val="24"/>
          <w:lang w:val="de-DE"/>
        </w:rPr>
        <w:t>Verehrte Muslime</w:t>
      </w:r>
      <w:r w:rsidR="007662D3" w:rsidRPr="006D4725">
        <w:rPr>
          <w:szCs w:val="24"/>
          <w:lang w:val="de-DE"/>
        </w:rPr>
        <w:t>!</w:t>
      </w:r>
    </w:p>
    <w:p w14:paraId="1168C80B" w14:textId="77777777" w:rsidR="007662D3" w:rsidRPr="006D4725" w:rsidRDefault="006E6F6F" w:rsidP="006D4725">
      <w:pPr>
        <w:spacing w:after="120" w:line="312" w:lineRule="auto"/>
        <w:ind w:firstLine="567"/>
        <w:jc w:val="both"/>
        <w:rPr>
          <w:szCs w:val="24"/>
          <w:highlight w:val="yellow"/>
          <w:u w:color="2C2F34"/>
          <w:shd w:val="clear" w:color="auto" w:fill="FFFFFF"/>
          <w:lang w:val="de-DE"/>
        </w:rPr>
      </w:pPr>
      <w:r w:rsidRPr="006D4725">
        <w:rPr>
          <w:b w:val="0"/>
          <w:szCs w:val="24"/>
          <w:u w:color="2C2F34"/>
          <w:shd w:val="clear" w:color="auto" w:fill="FFFFFF"/>
          <w:lang w:val="de-DE"/>
        </w:rPr>
        <w:t>Im Koran wird mitgeteilt</w:t>
      </w:r>
      <w:r w:rsidR="007662D3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:       </w:t>
      </w:r>
      <w:r w:rsidR="007662D3" w:rsidRPr="006D4725">
        <w:rPr>
          <w:szCs w:val="24"/>
          <w:u w:color="2C2F34"/>
          <w:shd w:val="clear" w:color="auto" w:fill="FFFFFF"/>
          <w:lang w:val="de-DE"/>
        </w:rPr>
        <w:t>“</w:t>
      </w:r>
      <w:r w:rsidRPr="006D4725">
        <w:rPr>
          <w:szCs w:val="24"/>
          <w:u w:color="2C2F34"/>
          <w:shd w:val="clear" w:color="auto" w:fill="FFFFFF"/>
          <w:lang w:val="de-DE"/>
        </w:rPr>
        <w:t xml:space="preserve">Sprich: O meine Diener, die sich selbst schaden, indem sie das </w:t>
      </w:r>
      <w:r w:rsidR="00612382" w:rsidRPr="006D4725">
        <w:rPr>
          <w:szCs w:val="24"/>
          <w:u w:color="2C2F34"/>
          <w:shd w:val="clear" w:color="auto" w:fill="FFFFFF"/>
          <w:lang w:val="de-DE"/>
        </w:rPr>
        <w:t>Maß</w:t>
      </w:r>
      <w:r w:rsidRPr="006D4725">
        <w:rPr>
          <w:szCs w:val="24"/>
          <w:u w:color="2C2F34"/>
          <w:shd w:val="clear" w:color="auto" w:fill="FFFFFF"/>
          <w:lang w:val="de-DE"/>
        </w:rPr>
        <w:t xml:space="preserve"> überschreiten! Gibt die Hoffnung auf Allahs Erbarmen nicht auf. Wahrlich, Allah vergibt alle Sünden. Weil er der Vergebende, der Barmherzige ist</w:t>
      </w:r>
      <w:r w:rsidR="007662D3" w:rsidRPr="006D4725">
        <w:rPr>
          <w:szCs w:val="24"/>
          <w:u w:color="2C2F34"/>
          <w:shd w:val="clear" w:color="auto" w:fill="FFFFFF"/>
          <w:lang w:val="de-DE"/>
        </w:rPr>
        <w:t>.”</w:t>
      </w:r>
      <w:r w:rsidR="00A711B0" w:rsidRPr="006D4725">
        <w:rPr>
          <w:rStyle w:val="SonnotBavurusu"/>
          <w:bCs/>
          <w:szCs w:val="24"/>
          <w:lang w:val="de-DE"/>
        </w:rPr>
        <w:endnoteReference w:id="1"/>
      </w:r>
      <w:r w:rsidR="007662D3" w:rsidRPr="006D4725">
        <w:rPr>
          <w:szCs w:val="24"/>
          <w:u w:color="2C2F34"/>
          <w:shd w:val="clear" w:color="auto" w:fill="FFFFFF"/>
          <w:lang w:val="de-DE"/>
        </w:rPr>
        <w:t xml:space="preserve"> 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>Nehmen wir also Zuflucht in die Vergebung und Gnade Allahs des Allmächtigen mit der Dankbarkeit, die gesegneten drei Monate zu erreichen. Lasst uns unsere Fehler, M</w:t>
      </w:r>
      <w:r w:rsidR="006228B4" w:rsidRPr="006D4725">
        <w:rPr>
          <w:b w:val="0"/>
          <w:szCs w:val="24"/>
          <w:u w:color="2C2F34"/>
          <w:shd w:val="clear" w:color="auto" w:fill="FFFFFF"/>
          <w:lang w:val="de-DE"/>
        </w:rPr>
        <w:t>ä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>ngel, Rebellionen und Ausschreitu</w:t>
      </w:r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>ngen bedauern. Lasst uns unsere</w:t>
      </w:r>
      <w:r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 müden und verrosteten Herzen, in der Hoffnung auf die große Barmherzigkeit u</w:t>
      </w:r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nseres </w:t>
      </w:r>
      <w:proofErr w:type="spellStart"/>
      <w:r w:rsidR="00F353EF" w:rsidRPr="006D4725">
        <w:rPr>
          <w:b w:val="0"/>
          <w:szCs w:val="24"/>
          <w:u w:color="2C2F34"/>
          <w:shd w:val="clear" w:color="auto" w:fill="FFFFFF"/>
          <w:lang w:val="de-DE"/>
        </w:rPr>
        <w:t>Rabb</w:t>
      </w:r>
      <w:proofErr w:type="spellEnd"/>
      <w:r w:rsidRPr="006D4725">
        <w:rPr>
          <w:b w:val="0"/>
          <w:szCs w:val="24"/>
          <w:u w:color="2C2F34"/>
          <w:shd w:val="clear" w:color="auto" w:fill="FFFFFF"/>
          <w:lang w:val="de-DE"/>
        </w:rPr>
        <w:t>, mit Reue reinigen</w:t>
      </w:r>
      <w:r w:rsidR="007662D3" w:rsidRPr="006D4725">
        <w:rPr>
          <w:b w:val="0"/>
          <w:szCs w:val="24"/>
          <w:u w:color="2C2F34"/>
          <w:shd w:val="clear" w:color="auto" w:fill="FFFFFF"/>
          <w:lang w:val="de-DE"/>
        </w:rPr>
        <w:t xml:space="preserve">. </w:t>
      </w:r>
    </w:p>
    <w:p w14:paraId="7BCF1912" w14:textId="77777777" w:rsidR="007662D3" w:rsidRPr="006D4725" w:rsidRDefault="006E6F6F" w:rsidP="006D4725">
      <w:pPr>
        <w:spacing w:line="312" w:lineRule="auto"/>
        <w:ind w:firstLine="567"/>
        <w:jc w:val="both"/>
        <w:rPr>
          <w:szCs w:val="24"/>
          <w:u w:color="2C2F34"/>
          <w:shd w:val="clear" w:color="auto" w:fill="FFFFFF"/>
          <w:lang w:val="de-DE"/>
        </w:rPr>
      </w:pPr>
      <w:r w:rsidRPr="006D4725">
        <w:rPr>
          <w:szCs w:val="24"/>
          <w:u w:color="2C2F34"/>
          <w:shd w:val="clear" w:color="auto" w:fill="FFFFFF"/>
          <w:lang w:val="de-DE"/>
        </w:rPr>
        <w:t>Werte Gl</w:t>
      </w:r>
      <w:r w:rsidR="006228B4" w:rsidRPr="006D4725">
        <w:rPr>
          <w:szCs w:val="24"/>
          <w:u w:color="2C2F34"/>
          <w:shd w:val="clear" w:color="auto" w:fill="FFFFFF"/>
          <w:lang w:val="de-DE"/>
        </w:rPr>
        <w:t>ä</w:t>
      </w:r>
      <w:r w:rsidRPr="006D4725">
        <w:rPr>
          <w:szCs w:val="24"/>
          <w:u w:color="2C2F34"/>
          <w:shd w:val="clear" w:color="auto" w:fill="FFFFFF"/>
          <w:lang w:val="de-DE"/>
        </w:rPr>
        <w:t>ubige</w:t>
      </w:r>
      <w:r w:rsidR="007662D3" w:rsidRPr="006D4725">
        <w:rPr>
          <w:szCs w:val="24"/>
          <w:u w:color="2C2F34"/>
          <w:shd w:val="clear" w:color="auto" w:fill="FFFFFF"/>
          <w:lang w:val="de-DE"/>
        </w:rPr>
        <w:t xml:space="preserve">! </w:t>
      </w:r>
    </w:p>
    <w:p w14:paraId="5301C7E4" w14:textId="77777777" w:rsidR="007662D3" w:rsidRPr="006D4725" w:rsidRDefault="003525EE" w:rsidP="00FA5BC2">
      <w:pPr>
        <w:pStyle w:val="Gvde"/>
        <w:spacing w:after="120" w:line="31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de-DE"/>
        </w:rPr>
      </w:pPr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Wenden wir uns in diesen heiligen Zeiten mit unserem ganzen Dasein unserem </w:t>
      </w:r>
      <w:proofErr w:type="spellStart"/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>Rabb</w:t>
      </w:r>
      <w:proofErr w:type="spellEnd"/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 zu und bemühen uns, seine Zustimmung zu erlangen. Mögen unsere Herzen vor Mitgefühl erweichen und unsere Seelen durch Großzügigkeit entlastet werden. Unsere Seelen mögen gereini</w:t>
      </w:r>
      <w:r w:rsidR="00F353EF"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gt werden, indem wir uns </w:t>
      </w:r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von allen Arten von Sünden und nutzloser Arbeit fernhalten. Unser Motto soll lauten, mit Aufrichtigkeit und Wahrhaftigkeit zu leben und in Güte und </w:t>
      </w:r>
      <w:proofErr w:type="spellStart"/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>Taqwa</w:t>
      </w:r>
      <w:proofErr w:type="spellEnd"/>
      <w:r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 zu konkurrieren. Mögen unsere Sprachen und unsere Herzen mit der Bitte unseres geliebten Propheten beten</w:t>
      </w:r>
      <w:r w:rsidR="007662D3" w:rsidRPr="006D4725">
        <w:rPr>
          <w:rFonts w:ascii="Times New Roman" w:hAnsi="Times New Roman" w:cs="Times New Roman"/>
          <w:color w:val="auto"/>
          <w:u w:color="2C2F34"/>
          <w:shd w:val="clear" w:color="auto" w:fill="FFFFFF"/>
          <w:lang w:val="de-DE"/>
        </w:rPr>
        <w:t xml:space="preserve">: </w:t>
      </w:r>
      <w:r w:rsidR="00AD5063"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>“</w:t>
      </w:r>
      <w:r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 xml:space="preserve">Mein Allah! Mache die Monate </w:t>
      </w:r>
      <w:proofErr w:type="spellStart"/>
      <w:r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>Radschab</w:t>
      </w:r>
      <w:proofErr w:type="spellEnd"/>
      <w:r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 xml:space="preserve"> und </w:t>
      </w:r>
      <w:proofErr w:type="spellStart"/>
      <w:r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>Schaban</w:t>
      </w:r>
      <w:proofErr w:type="spellEnd"/>
      <w:r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 xml:space="preserve"> gesegnet für uns und bringe uns zum Monat Ramadan</w:t>
      </w:r>
      <w:r w:rsidR="007662D3" w:rsidRPr="006D4725">
        <w:rPr>
          <w:rFonts w:ascii="Times New Roman" w:hAnsi="Times New Roman" w:cs="Times New Roman"/>
          <w:b/>
          <w:color w:val="auto"/>
          <w:shd w:val="clear" w:color="auto" w:fill="FFFFFF"/>
          <w:lang w:val="de-DE"/>
        </w:rPr>
        <w:t>.”</w:t>
      </w:r>
      <w:r w:rsidR="001E621F" w:rsidRPr="006D4725">
        <w:rPr>
          <w:rStyle w:val="SonnotBavurusu"/>
          <w:rFonts w:ascii="Times New Roman" w:hAnsi="Times New Roman"/>
          <w:b/>
          <w:bCs/>
          <w:color w:val="auto"/>
          <w:lang w:val="de-DE"/>
        </w:rPr>
        <w:endnoteReference w:id="2"/>
      </w:r>
      <w:bookmarkStart w:id="0" w:name="_GoBack"/>
      <w:bookmarkEnd w:id="0"/>
    </w:p>
    <w:sectPr w:rsidR="007662D3" w:rsidRPr="006D4725" w:rsidSect="007662D3">
      <w:endnotePr>
        <w:numFmt w:val="decimal"/>
      </w:endnotePr>
      <w:pgSz w:w="11906" w:h="16838"/>
      <w:pgMar w:top="851" w:right="851" w:bottom="851" w:left="851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9985" w14:textId="77777777" w:rsidR="00A05BE2" w:rsidRDefault="00A05BE2">
      <w:r>
        <w:separator/>
      </w:r>
    </w:p>
  </w:endnote>
  <w:endnote w:type="continuationSeparator" w:id="0">
    <w:p w14:paraId="4D6ACBE6" w14:textId="77777777" w:rsidR="00A05BE2" w:rsidRDefault="00A05BE2">
      <w:r>
        <w:continuationSeparator/>
      </w:r>
    </w:p>
  </w:endnote>
  <w:endnote w:id="1">
    <w:p w14:paraId="711ED068" w14:textId="015FA1BB" w:rsidR="00A711B0" w:rsidRPr="006D4725" w:rsidRDefault="00A711B0" w:rsidP="00FA5BC2">
      <w:pPr>
        <w:pStyle w:val="SonnotMetni"/>
        <w:jc w:val="both"/>
        <w:rPr>
          <w:b w:val="0"/>
        </w:rPr>
      </w:pPr>
      <w:r w:rsidRPr="006D4725">
        <w:rPr>
          <w:rStyle w:val="SonnotBavurusu"/>
          <w:b w:val="0"/>
        </w:rPr>
        <w:endnoteRef/>
      </w:r>
      <w:r w:rsidRPr="006D4725">
        <w:rPr>
          <w:b w:val="0"/>
        </w:rPr>
        <w:t xml:space="preserve"> </w:t>
      </w:r>
      <w:r w:rsidR="00FA5BC2">
        <w:rPr>
          <w:b w:val="0"/>
        </w:rPr>
        <w:t xml:space="preserve"> </w:t>
      </w:r>
      <w:proofErr w:type="spellStart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>Zümer</w:t>
      </w:r>
      <w:proofErr w:type="spellEnd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>, 39/53.</w:t>
      </w:r>
    </w:p>
  </w:endnote>
  <w:endnote w:id="2">
    <w:p w14:paraId="462E1460" w14:textId="4B60FB63" w:rsidR="001E621F" w:rsidRPr="006D4725" w:rsidRDefault="001E621F" w:rsidP="00FA5BC2">
      <w:pPr>
        <w:pStyle w:val="SonnotMetni"/>
        <w:spacing w:after="120"/>
        <w:jc w:val="both"/>
        <w:rPr>
          <w:rFonts w:eastAsia="Arial Unicode MS" w:cs="Arial Unicode MS"/>
          <w:b w:val="0"/>
          <w:u w:color="2C2F34"/>
          <w:shd w:val="clear" w:color="auto" w:fill="FFFFFF"/>
        </w:rPr>
      </w:pPr>
      <w:r w:rsidRPr="006D4725">
        <w:rPr>
          <w:rStyle w:val="SonnotBavurusu"/>
          <w:b w:val="0"/>
        </w:rPr>
        <w:endnoteRef/>
      </w:r>
      <w:r w:rsidR="00FA5BC2">
        <w:rPr>
          <w:b w:val="0"/>
        </w:rPr>
        <w:t xml:space="preserve"> </w:t>
      </w:r>
      <w:proofErr w:type="spellStart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>Taberânî</w:t>
      </w:r>
      <w:proofErr w:type="spellEnd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>, el-</w:t>
      </w:r>
      <w:proofErr w:type="spellStart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>Mu’cemü’l</w:t>
      </w:r>
      <w:proofErr w:type="spellEnd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>-</w:t>
      </w:r>
      <w:proofErr w:type="spellStart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>evsat</w:t>
      </w:r>
      <w:proofErr w:type="spellEnd"/>
      <w:r w:rsidR="00A750C5" w:rsidRPr="006D4725">
        <w:rPr>
          <w:rFonts w:eastAsia="Arial Unicode MS" w:cs="Arial Unicode MS"/>
          <w:b w:val="0"/>
          <w:u w:color="2C2F34"/>
          <w:shd w:val="clear" w:color="auto" w:fill="FFFFFF"/>
        </w:rPr>
        <w:t xml:space="preserve">, IV, 189; </w:t>
      </w:r>
      <w:proofErr w:type="spellStart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>Ahmed</w:t>
      </w:r>
      <w:proofErr w:type="spellEnd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 xml:space="preserve"> b. </w:t>
      </w:r>
      <w:r w:rsidR="00FA5BC2">
        <w:rPr>
          <w:rFonts w:eastAsia="Arial Unicode MS" w:cs="Arial Unicode MS"/>
          <w:b w:val="0"/>
          <w:u w:color="2C2F34"/>
          <w:shd w:val="clear" w:color="auto" w:fill="FFFFFF"/>
        </w:rPr>
        <w:t xml:space="preserve">  </w:t>
      </w:r>
      <w:proofErr w:type="spellStart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>Hanbel</w:t>
      </w:r>
      <w:proofErr w:type="spellEnd"/>
      <w:r w:rsidR="007662D3" w:rsidRPr="006D4725">
        <w:rPr>
          <w:rFonts w:eastAsia="Arial Unicode MS" w:cs="Arial Unicode MS"/>
          <w:b w:val="0"/>
          <w:u w:color="2C2F34"/>
          <w:shd w:val="clear" w:color="auto" w:fill="FFFFFF"/>
        </w:rPr>
        <w:t>, I, 259.</w:t>
      </w:r>
    </w:p>
    <w:p w14:paraId="70D0849C" w14:textId="77777777" w:rsidR="007662D3" w:rsidRPr="006D4725" w:rsidRDefault="00F353EF" w:rsidP="007662D3">
      <w:pPr>
        <w:pStyle w:val="SonnotMetni"/>
        <w:spacing w:line="312" w:lineRule="auto"/>
        <w:jc w:val="right"/>
        <w:rPr>
          <w:i/>
          <w:sz w:val="24"/>
          <w:szCs w:val="22"/>
        </w:rPr>
      </w:pPr>
      <w:proofErr w:type="spellStart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>Generaldirektion</w:t>
      </w:r>
      <w:proofErr w:type="spellEnd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 xml:space="preserve"> </w:t>
      </w:r>
      <w:proofErr w:type="spellStart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>für</w:t>
      </w:r>
      <w:proofErr w:type="spellEnd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 xml:space="preserve"> </w:t>
      </w:r>
      <w:proofErr w:type="spellStart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>religiöse</w:t>
      </w:r>
      <w:proofErr w:type="spellEnd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 xml:space="preserve"> </w:t>
      </w:r>
      <w:proofErr w:type="spellStart"/>
      <w:r w:rsidRPr="006D4725">
        <w:rPr>
          <w:rFonts w:eastAsia="Arial Unicode MS" w:cs="Arial Unicode MS"/>
          <w:i/>
          <w:color w:val="2C2F34"/>
          <w:sz w:val="24"/>
          <w:szCs w:val="22"/>
          <w:u w:color="2C2F34"/>
          <w:shd w:val="clear" w:color="auto" w:fill="FFFFFF"/>
        </w:rPr>
        <w:t>Dienste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ECDF" w14:textId="77777777" w:rsidR="00A05BE2" w:rsidRDefault="00A05BE2">
      <w:r>
        <w:separator/>
      </w:r>
    </w:p>
  </w:footnote>
  <w:footnote w:type="continuationSeparator" w:id="0">
    <w:p w14:paraId="037B1F88" w14:textId="77777777" w:rsidR="00A05BE2" w:rsidRDefault="00A0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2D24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2A95"/>
    <w:rsid w:val="000657A3"/>
    <w:rsid w:val="00065CA4"/>
    <w:rsid w:val="00065E2C"/>
    <w:rsid w:val="0006655D"/>
    <w:rsid w:val="0007090B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AB4"/>
    <w:rsid w:val="00087C5A"/>
    <w:rsid w:val="00087D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0B0"/>
    <w:rsid w:val="000D4A7C"/>
    <w:rsid w:val="000D4A94"/>
    <w:rsid w:val="000D619E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5216"/>
    <w:rsid w:val="000F59B9"/>
    <w:rsid w:val="000F62F0"/>
    <w:rsid w:val="000F68EA"/>
    <w:rsid w:val="00100FF1"/>
    <w:rsid w:val="0010135A"/>
    <w:rsid w:val="001020B1"/>
    <w:rsid w:val="00102C04"/>
    <w:rsid w:val="0010391D"/>
    <w:rsid w:val="00103E47"/>
    <w:rsid w:val="00104758"/>
    <w:rsid w:val="0010663D"/>
    <w:rsid w:val="00107EDC"/>
    <w:rsid w:val="00110173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77B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621F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A99"/>
    <w:rsid w:val="00200B02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495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94B"/>
    <w:rsid w:val="00260E3B"/>
    <w:rsid w:val="00260EEA"/>
    <w:rsid w:val="00262989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2AA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30F0"/>
    <w:rsid w:val="002E39D3"/>
    <w:rsid w:val="002E3C06"/>
    <w:rsid w:val="002E4552"/>
    <w:rsid w:val="002E545A"/>
    <w:rsid w:val="002E5AB9"/>
    <w:rsid w:val="002E65F3"/>
    <w:rsid w:val="002E686E"/>
    <w:rsid w:val="002E6F56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16C5"/>
    <w:rsid w:val="00312C1A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5E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39E0"/>
    <w:rsid w:val="003A56C7"/>
    <w:rsid w:val="003A5AE4"/>
    <w:rsid w:val="003A6E7D"/>
    <w:rsid w:val="003B2389"/>
    <w:rsid w:val="003B259F"/>
    <w:rsid w:val="003B3B69"/>
    <w:rsid w:val="003B3FA3"/>
    <w:rsid w:val="003B3FCF"/>
    <w:rsid w:val="003B4BAB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25C7"/>
    <w:rsid w:val="003C3539"/>
    <w:rsid w:val="003C3CFE"/>
    <w:rsid w:val="003C3DEF"/>
    <w:rsid w:val="003C3FAB"/>
    <w:rsid w:val="003C4165"/>
    <w:rsid w:val="003C45C0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0B9"/>
    <w:rsid w:val="00421600"/>
    <w:rsid w:val="004216FB"/>
    <w:rsid w:val="00421918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2BC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3034"/>
    <w:rsid w:val="004E4F56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36F2A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988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63C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3E12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73CF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42AA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347C"/>
    <w:rsid w:val="005D3DAC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103"/>
    <w:rsid w:val="00604964"/>
    <w:rsid w:val="00605531"/>
    <w:rsid w:val="00605BC7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382"/>
    <w:rsid w:val="00612C5D"/>
    <w:rsid w:val="00612CD5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28B4"/>
    <w:rsid w:val="00623571"/>
    <w:rsid w:val="00623A15"/>
    <w:rsid w:val="00623C75"/>
    <w:rsid w:val="0062495A"/>
    <w:rsid w:val="00626727"/>
    <w:rsid w:val="00626895"/>
    <w:rsid w:val="00626F60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3AB7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203"/>
    <w:rsid w:val="00671CA8"/>
    <w:rsid w:val="00671D4F"/>
    <w:rsid w:val="00673BB0"/>
    <w:rsid w:val="0067513B"/>
    <w:rsid w:val="00675DC3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890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972"/>
    <w:rsid w:val="006A26A6"/>
    <w:rsid w:val="006A281A"/>
    <w:rsid w:val="006A2A8F"/>
    <w:rsid w:val="006A3EB4"/>
    <w:rsid w:val="006A42D9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25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E6F6F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053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5A6A"/>
    <w:rsid w:val="007061A1"/>
    <w:rsid w:val="007064D9"/>
    <w:rsid w:val="007130FB"/>
    <w:rsid w:val="00713FE3"/>
    <w:rsid w:val="00714A8C"/>
    <w:rsid w:val="00715094"/>
    <w:rsid w:val="0071544A"/>
    <w:rsid w:val="00715881"/>
    <w:rsid w:val="007166B6"/>
    <w:rsid w:val="00716B4A"/>
    <w:rsid w:val="00717BE4"/>
    <w:rsid w:val="00717BE9"/>
    <w:rsid w:val="00717C34"/>
    <w:rsid w:val="00717C87"/>
    <w:rsid w:val="00717E70"/>
    <w:rsid w:val="00720FFC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6069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9F0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33F3"/>
    <w:rsid w:val="007538FE"/>
    <w:rsid w:val="00753DD1"/>
    <w:rsid w:val="0075468F"/>
    <w:rsid w:val="00754A63"/>
    <w:rsid w:val="00754F15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3EB2"/>
    <w:rsid w:val="007644A1"/>
    <w:rsid w:val="00764747"/>
    <w:rsid w:val="00764FFA"/>
    <w:rsid w:val="00765744"/>
    <w:rsid w:val="007662D3"/>
    <w:rsid w:val="007664E1"/>
    <w:rsid w:val="0076756F"/>
    <w:rsid w:val="00770F9F"/>
    <w:rsid w:val="00771732"/>
    <w:rsid w:val="00772548"/>
    <w:rsid w:val="00772846"/>
    <w:rsid w:val="00772A08"/>
    <w:rsid w:val="00772ADD"/>
    <w:rsid w:val="00773393"/>
    <w:rsid w:val="007737FD"/>
    <w:rsid w:val="007744A7"/>
    <w:rsid w:val="00775596"/>
    <w:rsid w:val="007756A1"/>
    <w:rsid w:val="007764A8"/>
    <w:rsid w:val="00777ED5"/>
    <w:rsid w:val="00780F10"/>
    <w:rsid w:val="00781AE4"/>
    <w:rsid w:val="0078361B"/>
    <w:rsid w:val="007859B0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663E"/>
    <w:rsid w:val="007D78AA"/>
    <w:rsid w:val="007E02A0"/>
    <w:rsid w:val="007E1851"/>
    <w:rsid w:val="007E2F1B"/>
    <w:rsid w:val="007E3C39"/>
    <w:rsid w:val="007E4968"/>
    <w:rsid w:val="007E4EA6"/>
    <w:rsid w:val="007E53D2"/>
    <w:rsid w:val="007E59B3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7C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9D0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1DB"/>
    <w:rsid w:val="008C623C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4B38"/>
    <w:rsid w:val="008E58CA"/>
    <w:rsid w:val="008E6C5F"/>
    <w:rsid w:val="008F0DB7"/>
    <w:rsid w:val="008F102D"/>
    <w:rsid w:val="008F1D42"/>
    <w:rsid w:val="008F1E42"/>
    <w:rsid w:val="008F20DD"/>
    <w:rsid w:val="008F23BD"/>
    <w:rsid w:val="008F453B"/>
    <w:rsid w:val="008F5431"/>
    <w:rsid w:val="008F5B8B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126"/>
    <w:rsid w:val="009267A5"/>
    <w:rsid w:val="009277D6"/>
    <w:rsid w:val="00927F50"/>
    <w:rsid w:val="009312BF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7F2"/>
    <w:rsid w:val="00971B54"/>
    <w:rsid w:val="00972B03"/>
    <w:rsid w:val="00972BA5"/>
    <w:rsid w:val="0097575E"/>
    <w:rsid w:val="009766DD"/>
    <w:rsid w:val="00976FDB"/>
    <w:rsid w:val="0097724E"/>
    <w:rsid w:val="0098066A"/>
    <w:rsid w:val="00980F86"/>
    <w:rsid w:val="00981132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6CFF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C799B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BE2"/>
    <w:rsid w:val="00A05F13"/>
    <w:rsid w:val="00A06335"/>
    <w:rsid w:val="00A0674A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8C6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1B0"/>
    <w:rsid w:val="00A7139C"/>
    <w:rsid w:val="00A713FE"/>
    <w:rsid w:val="00A716E5"/>
    <w:rsid w:val="00A7224F"/>
    <w:rsid w:val="00A72760"/>
    <w:rsid w:val="00A728B9"/>
    <w:rsid w:val="00A72D9B"/>
    <w:rsid w:val="00A73B70"/>
    <w:rsid w:val="00A73BAD"/>
    <w:rsid w:val="00A73D53"/>
    <w:rsid w:val="00A73F47"/>
    <w:rsid w:val="00A74BEF"/>
    <w:rsid w:val="00A750C5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09C4"/>
    <w:rsid w:val="00AA1AC1"/>
    <w:rsid w:val="00AA3A1C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063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138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570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DB2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38EF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D09F5"/>
    <w:rsid w:val="00BD27C8"/>
    <w:rsid w:val="00BD2C08"/>
    <w:rsid w:val="00BD31D6"/>
    <w:rsid w:val="00BD3449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580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08FA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7BB0"/>
    <w:rsid w:val="00CC7E99"/>
    <w:rsid w:val="00CD01FB"/>
    <w:rsid w:val="00CD0736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778"/>
    <w:rsid w:val="00D04358"/>
    <w:rsid w:val="00D04D3E"/>
    <w:rsid w:val="00D0526B"/>
    <w:rsid w:val="00D052F0"/>
    <w:rsid w:val="00D06127"/>
    <w:rsid w:val="00D06901"/>
    <w:rsid w:val="00D104DE"/>
    <w:rsid w:val="00D1114C"/>
    <w:rsid w:val="00D121D4"/>
    <w:rsid w:val="00D12D12"/>
    <w:rsid w:val="00D1323B"/>
    <w:rsid w:val="00D13DA7"/>
    <w:rsid w:val="00D14F0A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40A69"/>
    <w:rsid w:val="00D41E60"/>
    <w:rsid w:val="00D41FBF"/>
    <w:rsid w:val="00D4287B"/>
    <w:rsid w:val="00D42A6C"/>
    <w:rsid w:val="00D42A8B"/>
    <w:rsid w:val="00D43760"/>
    <w:rsid w:val="00D440E5"/>
    <w:rsid w:val="00D46598"/>
    <w:rsid w:val="00D4699B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AD6"/>
    <w:rsid w:val="00D63D03"/>
    <w:rsid w:val="00D64BE5"/>
    <w:rsid w:val="00D66EFA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3E6E"/>
    <w:rsid w:val="00F34E63"/>
    <w:rsid w:val="00F353EF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B76"/>
    <w:rsid w:val="00F64E12"/>
    <w:rsid w:val="00F650A2"/>
    <w:rsid w:val="00F661B6"/>
    <w:rsid w:val="00F66B21"/>
    <w:rsid w:val="00F66D8E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5A17"/>
    <w:rsid w:val="00FA5BC2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9C176"/>
  <w15:docId w15:val="{41D41283-F2A3-49C6-BD2A-869882E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7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1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94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149086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DKFT66RQZEX3-1797567310-2190</_dlc_DocId>
    <_dlc_DocIdUrl xmlns="4a2ce632-3ebe-48ff-a8b1-ed342ea1f401">
      <Url>https://dinhizmetleri.diyanet.gov.tr/_layouts/15/DocIdRedir.aspx?ID=DKFT66RQZEX3-1797567310-2190</Url>
      <Description>DKFT66RQZEX3-1797567310-2190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38F9C-A820-454D-B69B-10FED732B850}"/>
</file>

<file path=customXml/itemProps2.xml><?xml version="1.0" encoding="utf-8"?>
<ds:datastoreItem xmlns:ds="http://schemas.openxmlformats.org/officeDocument/2006/customXml" ds:itemID="{51C2631B-647C-4437-944D-90C570295C17}"/>
</file>

<file path=customXml/itemProps3.xml><?xml version="1.0" encoding="utf-8"?>
<ds:datastoreItem xmlns:ds="http://schemas.openxmlformats.org/officeDocument/2006/customXml" ds:itemID="{10430356-D381-4DEF-90FA-7AD03D5FB535}"/>
</file>

<file path=customXml/itemProps4.xml><?xml version="1.0" encoding="utf-8"?>
<ds:datastoreItem xmlns:ds="http://schemas.openxmlformats.org/officeDocument/2006/customXml" ds:itemID="{2B0EE77D-1700-4C20-8692-4DAD3AD2F726}"/>
</file>

<file path=customXml/itemProps5.xml><?xml version="1.0" encoding="utf-8"?>
<ds:datastoreItem xmlns:ds="http://schemas.openxmlformats.org/officeDocument/2006/customXml" ds:itemID="{6ED5986D-629C-43B5-956D-21B283C0D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2203</Characters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2021-02-12T06:27:00Z</cp:lastPrinted>
  <dcterms:created xsi:type="dcterms:W3CDTF">2021-02-11T09:14:00Z</dcterms:created>
  <dcterms:modified xsi:type="dcterms:W3CDTF">2021-02-12T06:28:00Z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f96880af-62d9-444d-9b1a-f7c99436511b</vt:lpwstr>
  </property>
  <property fmtid="{D5CDD505-2E9C-101B-9397-08002B2CF9AE}" pid="4" name="TaxKeyword">
    <vt:lpwstr>71;#hutbe|367964cc-f3b8-4af9-9c9a-49236226e63f</vt:lpwstr>
  </property>
</Properties>
</file>